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22C8C" w:rsidRPr="00D53C0F"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u w:val="single"/>
        </w:rPr>
      </w:pPr>
      <w:r w:rsidRPr="00D53C0F">
        <w:rPr>
          <w:rFonts w:ascii="Times New Roman" w:eastAsia="Times New Roman" w:hAnsi="Times New Roman" w:cs="Times New Roman"/>
          <w:b/>
          <w:bCs/>
          <w:color w:val="000000"/>
          <w:position w:val="0"/>
          <w:sz w:val="28"/>
          <w:szCs w:val="28"/>
          <w:u w:val="single"/>
        </w:rPr>
        <w:t>Đạo đức</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11: TÌM KIẾM SỰ HỖ TRỢ KHI Ở NHÀ (2 Tiết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 YÊU CẦU CẦN ĐẠT: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1.Kiến thức, kĩ năng: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nêu được một số tình huống cần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Nêu được vì sao phải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Thực hiện được việc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Củng cố, khắc sâu kiến thức đã học để thực hành xử lý tình huống cụ thể.</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Nêu được một số tình huống liên quan đến bom mìn, vật nổ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Biết vì sao phải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Biết tìm kiếm sự hỗ trợ khi cần thiết</w:t>
      </w:r>
      <w:r w:rsidRPr="00722C8C">
        <w:rPr>
          <w:rFonts w:cs="Times New Roman"/>
          <w:color w:val="000000"/>
          <w:position w:val="0"/>
          <w:sz w:val="26"/>
          <w:szCs w:val="26"/>
        </w:rPr>
        <w:t xml:space="preserve">.  </w:t>
      </w:r>
      <w:r w:rsidRPr="00722C8C">
        <w:rPr>
          <w:rFonts w:cs="Times New Roman"/>
          <w:b/>
          <w:color w:val="000000"/>
          <w:position w:val="0"/>
          <w:sz w:val="28"/>
          <w:szCs w:val="28"/>
          <w:lang w:val="vi-VN" w:eastAsia="vi-VN"/>
        </w:rPr>
        <w:t>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Năng lực và phẩm chất: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Rèn năng lực điều chỉnh hành vi, phát triển bản thân, tìm hiều và tham gia các hoạt động xã hội phù hợp</w:t>
      </w:r>
      <w:r w:rsidR="00D53C0F">
        <w:rPr>
          <w:rFonts w:ascii="Times New Roman" w:eastAsia="Times New Roman" w:hAnsi="Times New Roman" w:cs="Times New Roman"/>
          <w:color w:val="000000"/>
          <w:position w:val="0"/>
          <w:sz w:val="28"/>
          <w:szCs w:val="28"/>
        </w:rPr>
        <w: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Hình thành kĩ năng tự bảo vệ</w:t>
      </w:r>
      <w:r w:rsidR="00D53C0F">
        <w:rPr>
          <w:rFonts w:ascii="Times New Roman" w:eastAsia="Times New Roman" w:hAnsi="Times New Roman" w:cs="Times New Roman"/>
          <w:color w:val="000000"/>
          <w:position w:val="0"/>
          <w:sz w:val="28"/>
          <w:szCs w:val="28"/>
        </w:rPr>
        <w: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II. ĐỒ DÙNG DẠY HỌC: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
          <w:bCs/>
          <w:color w:val="000000"/>
          <w:position w:val="0"/>
          <w:sz w:val="28"/>
          <w:szCs w:val="28"/>
        </w:rPr>
        <w:t xml:space="preserve">- </w:t>
      </w:r>
      <w:r w:rsidRPr="00722C8C">
        <w:rPr>
          <w:rFonts w:ascii="Times New Roman" w:eastAsia="Times New Roman" w:hAnsi="Times New Roman" w:cs="Times New Roman"/>
          <w:color w:val="000000"/>
          <w:position w:val="0"/>
          <w:sz w:val="28"/>
          <w:szCs w:val="28"/>
        </w:rPr>
        <w:t xml:space="preserve">GV: Máy tính, tivi chiếu nội dung bài;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SGK.</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III. CÁC HOẠT ĐỘNG DẠY HỌC:</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t>Tiết 1</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722C8C">
        <w:rPr>
          <w:rFonts w:ascii="Times New Roman" w:eastAsia="Times New Roman" w:hAnsi="Times New Roman" w:cs="Times New Roman"/>
          <w:b/>
          <w:bCs/>
          <w:color w:val="FF0000"/>
          <w:position w:val="0"/>
          <w:sz w:val="28"/>
          <w:szCs w:val="28"/>
        </w:rPr>
        <w:t>Ngày dạy: 2</w:t>
      </w:r>
      <w:r w:rsidR="00D53C0F">
        <w:rPr>
          <w:rFonts w:ascii="Times New Roman" w:eastAsia="Times New Roman" w:hAnsi="Times New Roman" w:cs="Times New Roman"/>
          <w:b/>
          <w:bCs/>
          <w:color w:val="FF0000"/>
          <w:position w:val="0"/>
          <w:sz w:val="28"/>
          <w:szCs w:val="28"/>
        </w:rPr>
        <w:t>8</w:t>
      </w:r>
      <w:r w:rsidRPr="00722C8C">
        <w:rPr>
          <w:rFonts w:ascii="Times New Roman" w:eastAsia="Times New Roman" w:hAnsi="Times New Roman" w:cs="Times New Roman"/>
          <w:b/>
          <w:bCs/>
          <w:color w:val="FF0000"/>
          <w:position w:val="0"/>
          <w:sz w:val="28"/>
          <w:szCs w:val="28"/>
        </w:rPr>
        <w:t>/02/2024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GV</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HS</w:t>
            </w:r>
          </w:p>
        </w:tc>
      </w:tr>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 Khởi động: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Cho HS thảo luận nhóm đôi và chia sẻ về một lần em gặp khó khăn khi ở nhà. Khi đó em đã làm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NX, dẫn dắt vào bài: Ở nhà có những việc chúng ta có thể tự làm nhưng cũng có những việc chúng ta cần sự hỗ trợ của bố mẹ và những người xung quanh. Hãy sẵn sàng nhờ sự hỗ trợ của ông bà, bố mẹ …khi cần thiết.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Khám phá: (25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1: Tìm hiểu những tình huống cần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cho HS quan sát tranh sgk trong SGK.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đặt câu hỏi: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Những tình huống nào em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Những tình huống nào em có thể tự giải quyết? Vì sao?</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lastRenderedPageBreak/>
              <w:t>- GV gợi ý các tình huống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HS nêu thêm những tình huống cần tìm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NX, KL: em cần tìm kiếm sự hộ trợ như trong các tình huống 1, 2; Tình huống trong tranh 3 em có thể tự giải quyết được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2: Tìm hiểu cách tìm kiếm sự hỗ trợ và ý nghĩa của việc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cho HS quan sát tranh sgk và đọc các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thảo luận nhóm đôi và thực hiện các yêu cầu sau: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Các bạn trong tranh đã tìm kiếm sự hỗ trợ như thế nào? Nhận xét về cách tìm kiếm sự hỗ trợ đó?</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color w:val="000000"/>
                <w:position w:val="0"/>
                <w:sz w:val="28"/>
                <w:szCs w:val="28"/>
              </w:rPr>
              <w:t xml:space="preserve">+ Em có đồng tình với cách tìm kiếm </w:t>
            </w:r>
            <w:r w:rsidRPr="00722C8C">
              <w:rPr>
                <w:rFonts w:ascii="Times New Roman" w:eastAsia="Times New Roman" w:hAnsi="Times New Roman" w:cs="Times New Roman"/>
                <w:bCs/>
                <w:color w:val="000000"/>
                <w:position w:val="0"/>
                <w:sz w:val="28"/>
                <w:szCs w:val="28"/>
              </w:rPr>
              <w:t>sự hỗ trợ của các bạn không? VS?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bCs/>
                <w:color w:val="000000"/>
                <w:position w:val="0"/>
                <w:sz w:val="28"/>
                <w:szCs w:val="28"/>
              </w:rPr>
              <w:t>+ Nếu các bạn không tìm kiếm sự hỗ trợ thì điều gì sẽ xảy ra?</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bCs/>
                <w:color w:val="000000"/>
                <w:position w:val="0"/>
                <w:sz w:val="28"/>
                <w:szCs w:val="28"/>
              </w:rPr>
              <w:t>+ VS em cần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Cs/>
                <w:color w:val="000000"/>
                <w:position w:val="0"/>
                <w:sz w:val="28"/>
                <w:szCs w:val="28"/>
              </w:rPr>
              <w:t>+ Kể thêm những cách tìm kiếm tìm kiếm sự hỗ trợ khi ở nhà</w:t>
            </w:r>
            <w:r w:rsidRPr="00722C8C">
              <w:rPr>
                <w:rFonts w:ascii="Times New Roman" w:eastAsia="Times New Roman" w:hAnsi="Times New Roman" w:cs="Times New Roman"/>
                <w:color w:val="000000"/>
                <w:position w:val="0"/>
                <w:sz w:val="28"/>
                <w:szCs w:val="28"/>
              </w:rPr>
              <w:t xml:space="preserve"> mà em biết?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chốt: Các bạn trong tình huống đã biết cách </w:t>
            </w:r>
            <w:r w:rsidRPr="00722C8C">
              <w:rPr>
                <w:rFonts w:ascii="Times New Roman" w:eastAsia="Times New Roman" w:hAnsi="Times New Roman" w:cs="Times New Roman"/>
                <w:bCs/>
                <w:color w:val="000000"/>
                <w:position w:val="0"/>
                <w:sz w:val="28"/>
                <w:szCs w:val="28"/>
              </w:rPr>
              <w:t>tìm kiếm sự hỗ trợ khi ở nhà</w:t>
            </w:r>
            <w:r w:rsidRPr="00722C8C">
              <w:rPr>
                <w:rFonts w:ascii="Times New Roman" w:eastAsia="Times New Roman" w:hAnsi="Times New Roman" w:cs="Times New Roman"/>
                <w:color w:val="000000"/>
                <w:position w:val="0"/>
                <w:sz w:val="28"/>
                <w:szCs w:val="28"/>
              </w:rPr>
              <w:t xml:space="preserve"> kịp thời: giữ thái độ bình tĩnh, tìm đúng người có thể hỗ trợ, nói rõ sự việc,…. Biết </w:t>
            </w:r>
            <w:r w:rsidRPr="00722C8C">
              <w:rPr>
                <w:rFonts w:ascii="Times New Roman" w:eastAsia="Times New Roman" w:hAnsi="Times New Roman" w:cs="Times New Roman"/>
                <w:bCs/>
                <w:color w:val="000000"/>
                <w:position w:val="0"/>
                <w:sz w:val="28"/>
                <w:szCs w:val="28"/>
              </w:rPr>
              <w:t>tìm kiếm sự hỗ trợ sẽ giúp chúng ta giải quyết được những khó khăn.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Củng cố, dặn dò: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Hôm nay em học bài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Về nhà hãy vận dụng bài học vào cuộc sống.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giờ học.</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thực hiện.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quan sát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lastRenderedPageBreak/>
              <w:t>- HS suy nghĩ, trả lời. Các bạn khác NX, bổ sung câu tra lời cho bạn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nêu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quan sát tranh, đọc tình huống, thảo luận nhóm và trả lời câu hỏi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tc>
      </w:tr>
    </w:tbl>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lastRenderedPageBreak/>
        <w:t>Tiết 2</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722C8C">
        <w:rPr>
          <w:rFonts w:ascii="Times New Roman" w:eastAsia="Times New Roman" w:hAnsi="Times New Roman" w:cs="Times New Roman"/>
          <w:b/>
          <w:bCs/>
          <w:color w:val="FF0000"/>
          <w:position w:val="0"/>
          <w:sz w:val="28"/>
          <w:szCs w:val="28"/>
        </w:rPr>
        <w:t xml:space="preserve">Ngày dạy: </w:t>
      </w:r>
      <w:r w:rsidR="00D53C0F">
        <w:rPr>
          <w:rFonts w:ascii="Times New Roman" w:eastAsia="Times New Roman" w:hAnsi="Times New Roman" w:cs="Times New Roman"/>
          <w:b/>
          <w:bCs/>
          <w:color w:val="FF0000"/>
          <w:position w:val="0"/>
          <w:sz w:val="28"/>
          <w:szCs w:val="28"/>
        </w:rPr>
        <w:t>………</w:t>
      </w:r>
      <w:r w:rsidRPr="00722C8C">
        <w:rPr>
          <w:rFonts w:ascii="Times New Roman" w:eastAsia="Times New Roman" w:hAnsi="Times New Roman" w:cs="Times New Roman"/>
          <w:b/>
          <w:bCs/>
          <w:color w:val="FF0000"/>
          <w:position w:val="0"/>
          <w:sz w:val="28"/>
          <w:szCs w:val="28"/>
        </w:rPr>
        <w:t>(Tuần 25)</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GV</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HS</w:t>
            </w:r>
          </w:p>
        </w:tc>
      </w:tr>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 Khởi động: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Nêu những cách tìm kiếm sự hỗ trợ khi ở nhà mà em biết?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 HS.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Luyện tập: (20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1: Xác định bạn đã biết cách tìm kiếm sự hỗ trợ hoặc chưa biết cách tìm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cho HS quan sát tranh sgk/T53, và trả lời câu hỏi: Trong các tranh, bạn nào biết tìm kiếm sự hỗ trợ, bạn nào chưa biết cách tìm kiếm sự hỗ trợ? Vì sao?</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 từng tranh.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chốt câu trả lời: Bạn trong tranh 1 và tranh 3 đã biết cách tìm kiếm sự hỗ trợ khi ở nhà, bạn trong tranh 2 chưa biết cách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2: Xử lí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HS quan sát tranh sgk/tr.53.54, đồng thời gọi HS đọc lần lượt 3 tình huống của bài.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YCHS thảo luận nhóm 4 đưa ra cách xử lí và tìm kiếm sự hỗ trợ theo từng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mời đại diện các nhóm lên xử lí tình huống. Nhận xét, tuyên dương HS.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Gợi ý:</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TH1: Anh trai em bị đứt tay trong khi bố mẹ đều vắng nhà, em có thể gọi điện cho bố mẹ hoặc nhờ bác hàng xóm bên cạnh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TH2: Áo đồng phục của em bị rách, em có thể nhờ bà, mẹ hoặc chị khâu lại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TH3: Có người lạ gõ cửa khi ở nhà 1 mình, em không nên mở cửa, hãy gọi điện cho bố mẹ</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KL: Em cần tìm kiếm sự hỗ trợ của người lớn khi bị đứt tay, khi áo đồng phục bị rách hoặc có người lạ gõ cửa,… </w:t>
            </w:r>
            <w:r w:rsidRPr="00722C8C">
              <w:rPr>
                <w:rFonts w:ascii="Times New Roman" w:eastAsia="Times New Roman" w:hAnsi="Times New Roman" w:cs="Times New Roman"/>
                <w:color w:val="000000"/>
                <w:position w:val="0"/>
                <w:sz w:val="28"/>
                <w:szCs w:val="28"/>
              </w:rPr>
              <w:lastRenderedPageBreak/>
              <w:t>Em có thể nhờ giúp đỡ trực tiếp hoặc gọi điện thoại cho người thân để nhờ sự giúp đỡ</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3. Vận dụng: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Yêu cầu 1: Chia sẻ về cách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YC thảo luận nhóm đôi, viết một số lời đề nghị giúp đõ mà em cần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Yêu cầu 2:</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Cs/>
                <w:color w:val="000000"/>
                <w:position w:val="0"/>
                <w:sz w:val="28"/>
                <w:szCs w:val="28"/>
              </w:rPr>
              <w:t>+ Nhắc nhở bạn bè người thân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i/>
                <w:iCs/>
                <w:color w:val="000000"/>
                <w:position w:val="0"/>
                <w:sz w:val="28"/>
                <w:szCs w:val="28"/>
              </w:rPr>
            </w:pPr>
            <w:r w:rsidRPr="00722C8C">
              <w:rPr>
                <w:rFonts w:ascii="Times New Roman" w:eastAsia="Times New Roman" w:hAnsi="Times New Roman" w:cs="Times New Roman"/>
                <w:b/>
                <w:bCs/>
                <w:i/>
                <w:iCs/>
                <w:color w:val="000000"/>
                <w:position w:val="0"/>
                <w:sz w:val="28"/>
                <w:szCs w:val="28"/>
              </w:rPr>
              <w:t>*Thông điệp:</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Gọi HS đọc thông điệp sgk/tr.54.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Nhắc HS ghi nhớ và vận dụng thông điệp vào cuộc sống.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Củng cố, dặn dò: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Hôm nay em học bài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Về nhà hãy vận dụng bài học vào cuộc sống.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giờ học.</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
                <w:bCs/>
                <w:color w:val="000000"/>
                <w:position w:val="0"/>
                <w:sz w:val="28"/>
                <w:szCs w:val="28"/>
              </w:rPr>
              <w:t xml:space="preserve">- </w:t>
            </w:r>
            <w:r w:rsidRPr="00722C8C">
              <w:rPr>
                <w:rFonts w:ascii="Times New Roman" w:eastAsia="Times New Roman" w:hAnsi="Times New Roman" w:cs="Times New Roman"/>
                <w:color w:val="000000"/>
                <w:position w:val="0"/>
                <w:sz w:val="28"/>
                <w:szCs w:val="28"/>
              </w:rPr>
              <w:t>2-3 HS nêu.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làm việc cá nhân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- 2-3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- 3 HS đọc.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thảo luận nhóm 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Đại diện các nhóm trình bày. Các nhóm khác nhận xét về cách xử lí, và bổ sung (nếu có)</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tc>
      </w:tr>
    </w:tbl>
    <w:p w:rsidR="00722C8C" w:rsidRPr="00722C8C" w:rsidRDefault="00722C8C" w:rsidP="00722C8C">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lastRenderedPageBreak/>
        <w:t>IV. ĐIỀU CHỈNH SAU BÀI DẠY</w:t>
      </w:r>
    </w:p>
    <w:p w:rsidR="00722C8C" w:rsidRPr="00722C8C" w:rsidRDefault="00722C8C" w:rsidP="00722C8C">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722C8C">
        <w:rPr>
          <w:rFonts w:ascii="Times New Roman" w:eastAsia="Times New Roman" w:hAnsi="Times New Roman" w:cs="Times New Roman"/>
          <w:position w:val="0"/>
          <w:sz w:val="28"/>
          <w:szCs w:val="28"/>
        </w:rPr>
        <w:t>………………………………………………………………………………………………………………………………………………………………………………………………………………………………………………………………………………………</w:t>
      </w:r>
    </w:p>
    <w:p w:rsidR="000B2281" w:rsidRPr="00D9186F" w:rsidRDefault="000B2281" w:rsidP="00D9186F">
      <w:pPr>
        <w:ind w:left="0" w:hanging="2"/>
      </w:pPr>
    </w:p>
    <w:sectPr w:rsidR="000B2281" w:rsidRPr="00D9186F">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500FB" w:rsidRDefault="002500FB" w:rsidP="00A3156C">
      <w:pPr>
        <w:spacing w:after="0" w:line="240" w:lineRule="auto"/>
        <w:ind w:left="0" w:hanging="2"/>
      </w:pPr>
      <w:r>
        <w:separator/>
      </w:r>
    </w:p>
  </w:endnote>
  <w:endnote w:type="continuationSeparator" w:id="0">
    <w:p w:rsidR="002500FB" w:rsidRDefault="002500FB"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500FB" w:rsidRDefault="002500FB" w:rsidP="00A3156C">
      <w:pPr>
        <w:spacing w:after="0" w:line="240" w:lineRule="auto"/>
        <w:ind w:left="0" w:hanging="2"/>
      </w:pPr>
      <w:r>
        <w:separator/>
      </w:r>
    </w:p>
  </w:footnote>
  <w:footnote w:type="continuationSeparator" w:id="0">
    <w:p w:rsidR="002500FB" w:rsidRDefault="002500FB"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8401409">
    <w:abstractNumId w:val="2"/>
  </w:num>
  <w:num w:numId="2" w16cid:durableId="58283699">
    <w:abstractNumId w:val="0"/>
  </w:num>
  <w:num w:numId="3" w16cid:durableId="1475488113">
    <w:abstractNumId w:val="8"/>
  </w:num>
  <w:num w:numId="4" w16cid:durableId="1266962524">
    <w:abstractNumId w:val="10"/>
  </w:num>
  <w:num w:numId="5" w16cid:durableId="261110814">
    <w:abstractNumId w:val="7"/>
  </w:num>
  <w:num w:numId="6" w16cid:durableId="943146778">
    <w:abstractNumId w:val="3"/>
  </w:num>
  <w:num w:numId="7" w16cid:durableId="1256598653">
    <w:abstractNumId w:val="9"/>
  </w:num>
  <w:num w:numId="8" w16cid:durableId="109739468">
    <w:abstractNumId w:val="1"/>
  </w:num>
  <w:num w:numId="9" w16cid:durableId="1905602813">
    <w:abstractNumId w:val="6"/>
  </w:num>
  <w:num w:numId="10" w16cid:durableId="1119757090">
    <w:abstractNumId w:val="5"/>
  </w:num>
  <w:num w:numId="11" w16cid:durableId="1226600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8359D"/>
    <w:rsid w:val="000B2281"/>
    <w:rsid w:val="000C076A"/>
    <w:rsid w:val="001473EF"/>
    <w:rsid w:val="00161E90"/>
    <w:rsid w:val="001817A5"/>
    <w:rsid w:val="00181C83"/>
    <w:rsid w:val="001831C5"/>
    <w:rsid w:val="001A10AD"/>
    <w:rsid w:val="001B7C90"/>
    <w:rsid w:val="001C0760"/>
    <w:rsid w:val="001D16F3"/>
    <w:rsid w:val="001D68F0"/>
    <w:rsid w:val="001E7C4D"/>
    <w:rsid w:val="00210691"/>
    <w:rsid w:val="00212EBF"/>
    <w:rsid w:val="0023571E"/>
    <w:rsid w:val="002500FB"/>
    <w:rsid w:val="00257B4C"/>
    <w:rsid w:val="00271FD3"/>
    <w:rsid w:val="00287631"/>
    <w:rsid w:val="002B3EA1"/>
    <w:rsid w:val="002E3E01"/>
    <w:rsid w:val="002F3D73"/>
    <w:rsid w:val="00376C91"/>
    <w:rsid w:val="00382455"/>
    <w:rsid w:val="003D25D9"/>
    <w:rsid w:val="003E4F23"/>
    <w:rsid w:val="003E70EA"/>
    <w:rsid w:val="004061B6"/>
    <w:rsid w:val="004270B8"/>
    <w:rsid w:val="004347BD"/>
    <w:rsid w:val="0046369D"/>
    <w:rsid w:val="004A0B07"/>
    <w:rsid w:val="004D3A53"/>
    <w:rsid w:val="004F729F"/>
    <w:rsid w:val="0057426E"/>
    <w:rsid w:val="005912FC"/>
    <w:rsid w:val="005F0091"/>
    <w:rsid w:val="005F05B5"/>
    <w:rsid w:val="006E3C5F"/>
    <w:rsid w:val="00721658"/>
    <w:rsid w:val="00722C8C"/>
    <w:rsid w:val="00756D43"/>
    <w:rsid w:val="00765B37"/>
    <w:rsid w:val="00767EBE"/>
    <w:rsid w:val="00777574"/>
    <w:rsid w:val="007937A8"/>
    <w:rsid w:val="00870155"/>
    <w:rsid w:val="00875B39"/>
    <w:rsid w:val="00876DB2"/>
    <w:rsid w:val="008C1108"/>
    <w:rsid w:val="008F3CD1"/>
    <w:rsid w:val="0090445B"/>
    <w:rsid w:val="0091359E"/>
    <w:rsid w:val="009332D5"/>
    <w:rsid w:val="00973454"/>
    <w:rsid w:val="009A5DAA"/>
    <w:rsid w:val="009C4174"/>
    <w:rsid w:val="009D0F95"/>
    <w:rsid w:val="00A01BDA"/>
    <w:rsid w:val="00A22562"/>
    <w:rsid w:val="00A3156C"/>
    <w:rsid w:val="00AB27A3"/>
    <w:rsid w:val="00B619D2"/>
    <w:rsid w:val="00B6295B"/>
    <w:rsid w:val="00BA7FAA"/>
    <w:rsid w:val="00BE3D67"/>
    <w:rsid w:val="00C2457C"/>
    <w:rsid w:val="00CD4E91"/>
    <w:rsid w:val="00CF1BF0"/>
    <w:rsid w:val="00D13283"/>
    <w:rsid w:val="00D214B4"/>
    <w:rsid w:val="00D472B4"/>
    <w:rsid w:val="00D53C0F"/>
    <w:rsid w:val="00D9186F"/>
    <w:rsid w:val="00DF7270"/>
    <w:rsid w:val="00E12B25"/>
    <w:rsid w:val="00E33563"/>
    <w:rsid w:val="00E50EF1"/>
    <w:rsid w:val="00E57540"/>
    <w:rsid w:val="00E74240"/>
    <w:rsid w:val="00E811AA"/>
    <w:rsid w:val="00E9554A"/>
    <w:rsid w:val="00EA30DD"/>
    <w:rsid w:val="00EB3E0A"/>
    <w:rsid w:val="00EE13BD"/>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57367"/>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2024-02-25T01:32:00Z</dcterms:created>
  <dcterms:modified xsi:type="dcterms:W3CDTF">2024-02-25T01:32:00Z</dcterms:modified>
</cp:coreProperties>
</file>